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9FC3B">
      <w:pPr>
        <w:spacing w:before="101" w:line="224" w:lineRule="auto"/>
        <w:ind w:left="2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ascii="黑体" w:hAnsi="黑体" w:eastAsia="黑体" w:cs="黑体"/>
          <w:b/>
          <w:bCs/>
          <w:spacing w:val="29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29"/>
          <w:sz w:val="31"/>
          <w:szCs w:val="31"/>
          <w:lang w:val="en-US" w:eastAsia="zh-CN"/>
        </w:rPr>
        <w:t>4</w:t>
      </w:r>
    </w:p>
    <w:p w14:paraId="7D8F7E4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6"/>
          <w:szCs w:val="46"/>
          <w:u w:val="single" w:color="auto"/>
        </w:rPr>
        <w:tab/>
      </w:r>
      <w:r>
        <w:rPr>
          <w:sz w:val="46"/>
          <w:szCs w:val="46"/>
          <w:u w:val="single" w:color="auto"/>
        </w:rPr>
        <w:tab/>
      </w:r>
      <w:r>
        <w:rPr>
          <w:sz w:val="46"/>
          <w:szCs w:val="46"/>
          <w:u w:val="single" w:color="auto"/>
        </w:rPr>
        <w:tab/>
      </w:r>
      <w:r>
        <w:rPr>
          <w:sz w:val="46"/>
          <w:szCs w:val="46"/>
          <w:u w:val="single" w:color="auto"/>
        </w:rPr>
        <w:tab/>
      </w:r>
      <w:r>
        <w:rPr>
          <w:sz w:val="46"/>
          <w:szCs w:val="46"/>
          <w:u w:val="single" w:color="auto"/>
        </w:rPr>
        <w:tab/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市（州）老旧营运货车报废更新明细表</w:t>
      </w:r>
    </w:p>
    <w:p w14:paraId="672B58D8">
      <w:pPr>
        <w:rPr>
          <w:rFonts w:hint="default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 xml:space="preserve">  </w:t>
      </w:r>
    </w:p>
    <w:p w14:paraId="2109B029">
      <w:pPr>
        <w:rPr>
          <w:rFonts w:hint="eastAsia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填报单位：_____________________              联系人：_____________________________                 联系电话：____________________________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36"/>
        <w:gridCol w:w="617"/>
        <w:gridCol w:w="617"/>
        <w:gridCol w:w="617"/>
        <w:gridCol w:w="618"/>
        <w:gridCol w:w="618"/>
        <w:gridCol w:w="618"/>
        <w:gridCol w:w="619"/>
        <w:gridCol w:w="619"/>
        <w:gridCol w:w="619"/>
        <w:gridCol w:w="619"/>
        <w:gridCol w:w="619"/>
        <w:gridCol w:w="637"/>
      </w:tblGrid>
      <w:tr w14:paraId="447C7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17" w:type="dxa"/>
            <w:vMerge w:val="restart"/>
            <w:vAlign w:val="center"/>
          </w:tcPr>
          <w:p w14:paraId="76F4154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617" w:type="dxa"/>
            <w:vMerge w:val="restart"/>
            <w:vAlign w:val="center"/>
          </w:tcPr>
          <w:p w14:paraId="1C98A36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县市区</w:t>
            </w:r>
          </w:p>
        </w:tc>
        <w:tc>
          <w:tcPr>
            <w:tcW w:w="617" w:type="dxa"/>
            <w:vMerge w:val="restart"/>
            <w:vAlign w:val="center"/>
          </w:tcPr>
          <w:p w14:paraId="5E19443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车辆注册登记所有人</w:t>
            </w:r>
          </w:p>
        </w:tc>
        <w:tc>
          <w:tcPr>
            <w:tcW w:w="6806" w:type="dxa"/>
            <w:gridSpan w:val="11"/>
            <w:vAlign w:val="center"/>
          </w:tcPr>
          <w:p w14:paraId="2826B33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报废营运货车基本情况（总数：    辆）</w:t>
            </w:r>
          </w:p>
        </w:tc>
        <w:tc>
          <w:tcPr>
            <w:tcW w:w="4949" w:type="dxa"/>
            <w:gridSpan w:val="8"/>
            <w:vAlign w:val="center"/>
          </w:tcPr>
          <w:p w14:paraId="108E3E4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新购置车辆基本情况（总数：     辆）</w:t>
            </w:r>
          </w:p>
        </w:tc>
        <w:tc>
          <w:tcPr>
            <w:tcW w:w="637" w:type="dxa"/>
            <w:vMerge w:val="restart"/>
            <w:vAlign w:val="center"/>
          </w:tcPr>
          <w:p w14:paraId="3A1241A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财政补贴金额（万元）</w:t>
            </w:r>
          </w:p>
        </w:tc>
      </w:tr>
      <w:tr w14:paraId="595B0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617" w:type="dxa"/>
            <w:vMerge w:val="continue"/>
            <w:vAlign w:val="center"/>
          </w:tcPr>
          <w:p w14:paraId="7AEED86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1D16B55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682EF5F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800089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617" w:type="dxa"/>
            <w:vAlign w:val="center"/>
          </w:tcPr>
          <w:p w14:paraId="1067636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车辆识别代号</w:t>
            </w:r>
          </w:p>
        </w:tc>
        <w:tc>
          <w:tcPr>
            <w:tcW w:w="617" w:type="dxa"/>
            <w:vAlign w:val="center"/>
          </w:tcPr>
          <w:p w14:paraId="23E98F6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道路运输证号</w:t>
            </w:r>
          </w:p>
        </w:tc>
        <w:tc>
          <w:tcPr>
            <w:tcW w:w="617" w:type="dxa"/>
            <w:vAlign w:val="center"/>
          </w:tcPr>
          <w:p w14:paraId="4C7002C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617" w:type="dxa"/>
            <w:vAlign w:val="center"/>
          </w:tcPr>
          <w:p w14:paraId="7DA3209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车辆类型</w:t>
            </w:r>
          </w:p>
        </w:tc>
        <w:tc>
          <w:tcPr>
            <w:tcW w:w="617" w:type="dxa"/>
            <w:vAlign w:val="center"/>
          </w:tcPr>
          <w:p w14:paraId="0EFEB5A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排放阶段</w:t>
            </w:r>
          </w:p>
        </w:tc>
        <w:tc>
          <w:tcPr>
            <w:tcW w:w="617" w:type="dxa"/>
            <w:vAlign w:val="center"/>
          </w:tcPr>
          <w:p w14:paraId="54967B3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注册登记日期</w:t>
            </w:r>
          </w:p>
        </w:tc>
        <w:tc>
          <w:tcPr>
            <w:tcW w:w="636" w:type="dxa"/>
            <w:vAlign w:val="center"/>
          </w:tcPr>
          <w:p w14:paraId="5F046DD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注销证明（编号）</w:t>
            </w:r>
          </w:p>
        </w:tc>
        <w:tc>
          <w:tcPr>
            <w:tcW w:w="617" w:type="dxa"/>
            <w:vAlign w:val="center"/>
          </w:tcPr>
          <w:p w14:paraId="524B963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注销日期</w:t>
            </w:r>
          </w:p>
        </w:tc>
        <w:tc>
          <w:tcPr>
            <w:tcW w:w="617" w:type="dxa"/>
            <w:vAlign w:val="center"/>
          </w:tcPr>
          <w:p w14:paraId="0471A4A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强制报废日期</w:t>
            </w:r>
          </w:p>
        </w:tc>
        <w:tc>
          <w:tcPr>
            <w:tcW w:w="617" w:type="dxa"/>
            <w:vAlign w:val="center"/>
          </w:tcPr>
          <w:p w14:paraId="42C4353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实际使用年限</w:t>
            </w:r>
          </w:p>
        </w:tc>
        <w:tc>
          <w:tcPr>
            <w:tcW w:w="618" w:type="dxa"/>
            <w:vAlign w:val="center"/>
          </w:tcPr>
          <w:p w14:paraId="34D6554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618" w:type="dxa"/>
            <w:vAlign w:val="center"/>
          </w:tcPr>
          <w:p w14:paraId="16A0777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车辆识别代号</w:t>
            </w:r>
          </w:p>
        </w:tc>
        <w:tc>
          <w:tcPr>
            <w:tcW w:w="618" w:type="dxa"/>
            <w:vAlign w:val="center"/>
          </w:tcPr>
          <w:p w14:paraId="51BB63E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道路运输证号</w:t>
            </w:r>
          </w:p>
        </w:tc>
        <w:tc>
          <w:tcPr>
            <w:tcW w:w="619" w:type="dxa"/>
            <w:vAlign w:val="center"/>
          </w:tcPr>
          <w:p w14:paraId="14789CB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619" w:type="dxa"/>
            <w:vAlign w:val="center"/>
          </w:tcPr>
          <w:p w14:paraId="3238CAB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车辆类型</w:t>
            </w:r>
          </w:p>
        </w:tc>
        <w:tc>
          <w:tcPr>
            <w:tcW w:w="619" w:type="dxa"/>
            <w:vAlign w:val="center"/>
          </w:tcPr>
          <w:p w14:paraId="18DF7B4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排放阶段</w:t>
            </w:r>
          </w:p>
        </w:tc>
        <w:tc>
          <w:tcPr>
            <w:tcW w:w="619" w:type="dxa"/>
            <w:vAlign w:val="center"/>
          </w:tcPr>
          <w:p w14:paraId="36913E1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新能源类型</w:t>
            </w:r>
          </w:p>
        </w:tc>
        <w:tc>
          <w:tcPr>
            <w:tcW w:w="619" w:type="dxa"/>
            <w:vAlign w:val="center"/>
          </w:tcPr>
          <w:p w14:paraId="310BB62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注册登记日期</w:t>
            </w:r>
          </w:p>
        </w:tc>
        <w:tc>
          <w:tcPr>
            <w:tcW w:w="637" w:type="dxa"/>
            <w:vMerge w:val="continue"/>
            <w:vAlign w:val="center"/>
          </w:tcPr>
          <w:p w14:paraId="03D5701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65821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1831731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17" w:type="dxa"/>
            <w:vAlign w:val="center"/>
          </w:tcPr>
          <w:p w14:paraId="5F0E6AE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8605B9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C17ACD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4B0DD2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0C6A8F9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02AD71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516CFD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BE5C50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E5D880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3DA705B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1789B3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E1FD16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855726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073BF93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6190A67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5F12121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10E5CA8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121BC1F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6332177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2F3CE79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5AA112D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4404BEA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0D792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4E4A707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17" w:type="dxa"/>
            <w:vAlign w:val="center"/>
          </w:tcPr>
          <w:p w14:paraId="10DBA7D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681F52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61A01C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05FE1CC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A5379D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96C48D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691C14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F5949D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110D68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51DBE65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BA7F4B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8AD38A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966D92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47FB76B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352B989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183A7DD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DD7AA7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C82333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644F2D0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659673B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4870CB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623F5A1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29358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1BB7D97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17" w:type="dxa"/>
            <w:vAlign w:val="center"/>
          </w:tcPr>
          <w:p w14:paraId="68038E7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9E53E8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FEADAB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8FF643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3013C3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7DAA85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26C41B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AB6D2E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271015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4809C0B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3CD872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A9D98D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C7540B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3DFCA95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0137E1E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12E456B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425EB72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4446ABC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303B10D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683B142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1B6685A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60E7F6A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16023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1372B17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17" w:type="dxa"/>
            <w:vAlign w:val="center"/>
          </w:tcPr>
          <w:p w14:paraId="687C22C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B663FB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040FD3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F5BBFA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323266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0ED5341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1BBC51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EB37DF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9CD027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321727E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06473A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D282A8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896775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05A60F9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640B7C4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441B4B0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30ACE65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2AC73DE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7441F98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7B51019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749517F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46B5596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00E48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28966D4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17" w:type="dxa"/>
            <w:vAlign w:val="center"/>
          </w:tcPr>
          <w:p w14:paraId="79F0A73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0F63866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356C93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4BE2AB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7358FF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22BA4A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271D8B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ED89A9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1711A1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156B1E67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7E53EC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43B759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B409F3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4C5A473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7B1C967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06A9F11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4E31CE3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C51A49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5F4D786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37F8586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2EA21D4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6898B7A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5E14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1883EA0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17" w:type="dxa"/>
            <w:vAlign w:val="center"/>
          </w:tcPr>
          <w:p w14:paraId="244DC919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C8E5AD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C0F65D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BA808C3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6F62B20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2F3419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176E8D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C7F35D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0C57BF2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5F02935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091314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7629C90F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43FF81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252BA14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0D41E03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366E9BE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641CE07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180428E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7ACAB54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3ADCF4A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55C4208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237C917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  <w:tr w14:paraId="59216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7" w:type="dxa"/>
            <w:vAlign w:val="center"/>
          </w:tcPr>
          <w:p w14:paraId="6875CAA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vertAlign w:val="baseline"/>
                <w:lang w:val="en-US" w:eastAsia="zh-CN"/>
              </w:rPr>
              <w:t>...</w:t>
            </w:r>
          </w:p>
        </w:tc>
        <w:tc>
          <w:tcPr>
            <w:tcW w:w="617" w:type="dxa"/>
            <w:vAlign w:val="center"/>
          </w:tcPr>
          <w:p w14:paraId="773AFDC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BD5C4B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C2620D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EC2E99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D285D81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106CDBFB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AC6EE2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5D766D0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4946E2A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297047A8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2C719B4D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EF71AC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vAlign w:val="center"/>
          </w:tcPr>
          <w:p w14:paraId="3C073E5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60ABD18E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41321CE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8" w:type="dxa"/>
            <w:vAlign w:val="center"/>
          </w:tcPr>
          <w:p w14:paraId="46BC1120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41EA61A2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071560EC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3EA5121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4122ACD5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19" w:type="dxa"/>
            <w:vAlign w:val="center"/>
          </w:tcPr>
          <w:p w14:paraId="7F783A0A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vAlign w:val="center"/>
          </w:tcPr>
          <w:p w14:paraId="32257946">
            <w:pPr>
              <w:widowControl w:val="0"/>
              <w:jc w:val="center"/>
              <w:rPr>
                <w:rFonts w:hint="default" w:eastAsia="宋体"/>
                <w:sz w:val="21"/>
                <w:vertAlign w:val="baseline"/>
                <w:lang w:val="en-US" w:eastAsia="zh-CN"/>
              </w:rPr>
            </w:pPr>
          </w:p>
        </w:tc>
      </w:tr>
    </w:tbl>
    <w:p w14:paraId="29EECA75">
      <w:pPr>
        <w:rPr>
          <w:rFonts w:hint="eastAsia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填表说明：1.企业名称应与营业执照企业名称保持一致；</w:t>
      </w:r>
    </w:p>
    <w:p w14:paraId="74A79C18">
      <w:pPr>
        <w:numPr>
          <w:ilvl w:val="0"/>
          <w:numId w:val="1"/>
        </w:numPr>
        <w:rPr>
          <w:rFonts w:hint="eastAsia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“车辆类型”请填写中型或重型；</w:t>
      </w:r>
    </w:p>
    <w:p w14:paraId="3C8C571F">
      <w:pPr>
        <w:numPr>
          <w:ilvl w:val="0"/>
          <w:numId w:val="1"/>
        </w:numPr>
        <w:rPr>
          <w:rFonts w:hint="default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“注册登记日期”指机动车首次注册登记日期，见《机动车登记证书》“登记日期”。</w:t>
      </w:r>
    </w:p>
    <w:sectPr>
      <w:footerReference r:id="rId5" w:type="default"/>
      <w:pgSz w:w="16850" w:h="11910" w:orient="landscape"/>
      <w:pgMar w:top="1616" w:right="1287" w:bottom="1607" w:left="15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389C7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0465F1"/>
    <w:multiLevelType w:val="singleLevel"/>
    <w:tmpl w:val="91046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RlZTlkMjlhMjRkMTk2YTFkYWFmYTAxNzA5MTQyMTUifQ=="/>
    <w:docVar w:name="KSO_WPS_MARK_KEY" w:val="4d01f8f3-1902-4ec2-9abc-98279b3b52f5"/>
  </w:docVars>
  <w:rsids>
    <w:rsidRoot w:val="00000000"/>
    <w:rsid w:val="0BE55135"/>
    <w:rsid w:val="304E4DC9"/>
    <w:rsid w:val="54B7310D"/>
    <w:rsid w:val="67FFD81A"/>
    <w:rsid w:val="6D486F57"/>
    <w:rsid w:val="7FFFDB50"/>
    <w:rsid w:val="BE5F6D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3"/>
      <w:szCs w:val="73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117</Words>
  <Characters>118</Characters>
  <TotalTime>0</TotalTime>
  <ScaleCrop>false</ScaleCrop>
  <LinksUpToDate>false</LinksUpToDate>
  <CharactersWithSpaces>143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2025-05-16T09:26:00Z</dcterms:created>
  <dc:creator>Administrator</dc:creator>
  <cp:lastModifiedBy>好</cp:lastModifiedBy>
  <dcterms:modified xsi:type="dcterms:W3CDTF">2025-06-04T17:26:54Z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2025-05-15T09:26:39Z</vt:filetime>
  </property>
  <property fmtid="{D5CDD505-2E9C-101B-9397-08002B2CF9AE}" pid="4" name="UsrData">
    <vt:lpwstr>682542c8aa48c8001fc895a3wl</vt:lpwstr>
  </property>
  <property fmtid="{D5CDD505-2E9C-101B-9397-08002B2CF9AE}" pid="5" name="KSOProductBuildVer">
    <vt:lpwstr>2052-12.8.2.1119</vt:lpwstr>
  </property>
  <property fmtid="{D5CDD505-2E9C-101B-9397-08002B2CF9AE}" pid="6" name="ICV">
    <vt:lpwstr>36CE30B1D7C24B24B975B33FECBFB1B3_13</vt:lpwstr>
  </property>
  <property fmtid="{D5CDD505-2E9C-101B-9397-08002B2CF9AE}" pid="7" name="KSOTemplateDocerSaveRecord">
    <vt:lpwstr>eyJoZGlkIjoiMWY1NjM3MmJlY2YzNzUzMmU0MjZhMDQzZDFlOGFkZTkiLCJ1c2VySWQiOiIzNjY1NzM3MDQifQ==</vt:lpwstr>
  </property>
</Properties>
</file>